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3" w:rsidRPr="006F3143" w:rsidRDefault="00BE36CA" w:rsidP="000C6E8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</w:t>
      </w:r>
      <w:r w:rsidR="006F3143" w:rsidRPr="006F3143">
        <w:rPr>
          <w:rFonts w:ascii="TH SarabunPSK" w:hAnsi="TH SarabunPSK" w:cs="TH SarabunPSK"/>
          <w:b/>
          <w:bCs/>
          <w:sz w:val="32"/>
          <w:szCs w:val="32"/>
          <w:cs/>
        </w:rPr>
        <w:t>ป้องกันและปราบปรามการทุจริต</w:t>
      </w:r>
      <w:r w:rsidR="002A3E7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จังหวัดนราธิวาส</w:t>
      </w:r>
      <w:r w:rsidR="00DA1F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3143" w:rsidRPr="006F314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๒๕๕๘</w:t>
      </w:r>
    </w:p>
    <w:p w:rsidR="00213221" w:rsidRDefault="00574DFA">
      <w:pPr>
        <w:rPr>
          <w:rFonts w:ascii="TH SarabunPSK" w:hAnsi="TH SarabunPSK" w:cs="TH SarabunPSK"/>
          <w:sz w:val="32"/>
          <w:szCs w:val="32"/>
        </w:rPr>
      </w:pPr>
      <w:r w:rsidRPr="00213E3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ปลูกและปลุกจิตสำนึกการต่อต้านการทุจริต  เน้นการปรับเปลี่ยนฐานความคิดของคนในทุกภาคส่วนในการรักษาประโยชน์สาธารณะ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3261"/>
        <w:gridCol w:w="1559"/>
        <w:gridCol w:w="1418"/>
        <w:gridCol w:w="1559"/>
        <w:gridCol w:w="992"/>
        <w:gridCol w:w="1134"/>
        <w:gridCol w:w="1276"/>
        <w:gridCol w:w="1275"/>
        <w:gridCol w:w="1134"/>
        <w:gridCol w:w="1134"/>
        <w:gridCol w:w="1277"/>
      </w:tblGrid>
      <w:tr w:rsidR="00B2052E" w:rsidTr="000676F6">
        <w:trPr>
          <w:trHeight w:val="360"/>
        </w:trPr>
        <w:tc>
          <w:tcPr>
            <w:tcW w:w="3261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59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7" w:type="dxa"/>
            <w:vMerge w:val="restart"/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</w:p>
        </w:tc>
      </w:tr>
      <w:tr w:rsidR="00B2052E" w:rsidTr="000676F6">
        <w:trPr>
          <w:trHeight w:val="389"/>
        </w:trPr>
        <w:tc>
          <w:tcPr>
            <w:tcW w:w="3261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52E" w:rsidRDefault="00B2052E" w:rsidP="000676F6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vMerge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052E" w:rsidTr="000676F6">
        <w:trPr>
          <w:trHeight w:val="834"/>
        </w:trPr>
        <w:tc>
          <w:tcPr>
            <w:tcW w:w="3261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ส่งเสริมการดำเนินชีวิตตามหลักเศรษฐกิจพอเพียง</w:t>
            </w:r>
          </w:p>
        </w:tc>
        <w:tc>
          <w:tcPr>
            <w:tcW w:w="1559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52E" w:rsidTr="000676F6">
        <w:trPr>
          <w:trHeight w:val="1541"/>
        </w:trPr>
        <w:tc>
          <w:tcPr>
            <w:tcW w:w="3261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่งเสริมการใช้และกำหนดบทลงโทษในประมวลจริยธรรมแก่ทุกภาคส่วนและกำกับดูแลการประพฤติให้เป็นตามหลักประมวลจริยธรรม</w:t>
            </w:r>
          </w:p>
        </w:tc>
        <w:tc>
          <w:tcPr>
            <w:tcW w:w="1559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Pr="000C6E85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52E" w:rsidTr="000676F6">
        <w:trPr>
          <w:trHeight w:val="2966"/>
        </w:trPr>
        <w:tc>
          <w:tcPr>
            <w:tcW w:w="3261" w:type="dxa"/>
          </w:tcPr>
          <w:p w:rsidR="00B2052E" w:rsidRDefault="00B2052E" w:rsidP="000A3A7D">
            <w:pPr>
              <w:spacing w:before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ใช้การศึกษาและศาสนาเป็นเครื่องมือในการปลูกฝังจิตสำนึกและค่านิยมที่ดีในการต่อต้านการทุจริต ให้แก่เด็ก เยาวชน  เจ้าหน้าที่ของรัฐและผู้ดำรงตำแหน่งทางการเมือง เพื่อนำไปสู่การปฏิรูปการเมืองและสังคมให้เอื้อต่อการป้องกันและปราบปรามการทุจริต</w:t>
            </w:r>
          </w:p>
        </w:tc>
        <w:tc>
          <w:tcPr>
            <w:tcW w:w="1559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52E" w:rsidTr="000676F6">
        <w:trPr>
          <w:trHeight w:val="957"/>
        </w:trPr>
        <w:tc>
          <w:tcPr>
            <w:tcW w:w="3261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ดูแลคุณภาพชีวิตและรายได้ของเจ้าหน้าที่ของรัฐและข้าราชการ</w:t>
            </w:r>
          </w:p>
        </w:tc>
        <w:tc>
          <w:tcPr>
            <w:tcW w:w="1559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B2052E" w:rsidRDefault="00B2052E" w:rsidP="000A3A7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6248" w:rsidRDefault="00CB6248" w:rsidP="00597DE3">
      <w:pPr>
        <w:spacing w:before="480" w:after="0"/>
        <w:ind w:right="-284"/>
        <w:jc w:val="right"/>
        <w:rPr>
          <w:rFonts w:ascii="TH SarabunPSK" w:hAnsi="TH SarabunPSK" w:cs="TH SarabunPSK"/>
          <w:sz w:val="32"/>
          <w:szCs w:val="32"/>
        </w:rPr>
      </w:pPr>
    </w:p>
    <w:p w:rsidR="00D164DE" w:rsidRDefault="00D164DE" w:rsidP="006F314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0A3A7D" w:rsidRPr="006F3143" w:rsidRDefault="006F3143" w:rsidP="006F3143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 -</w:t>
      </w:r>
    </w:p>
    <w:p w:rsidR="0091372F" w:rsidRDefault="000A3A7D" w:rsidP="0091372F">
      <w:pPr>
        <w:rPr>
          <w:rFonts w:ascii="TH SarabunPSK" w:hAnsi="TH SarabunPSK" w:cs="TH SarabunPSK"/>
          <w:sz w:val="32"/>
          <w:szCs w:val="32"/>
        </w:rPr>
      </w:pPr>
      <w:r w:rsidRPr="00213E3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บูร</w:t>
      </w:r>
      <w:r w:rsidR="00CA5018">
        <w:rPr>
          <w:rFonts w:ascii="TH SarabunPSK" w:hAnsi="TH SarabunPSK" w:cs="TH SarabunPSK" w:hint="cs"/>
          <w:sz w:val="32"/>
          <w:szCs w:val="32"/>
          <w:cs/>
        </w:rPr>
        <w:t>ณาการการทำงานของหน่วยงานในการต่อต้านการทุจริตและพัฒนาเครือข่ายในประเทศ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2978"/>
        <w:gridCol w:w="1842"/>
        <w:gridCol w:w="1418"/>
        <w:gridCol w:w="1560"/>
        <w:gridCol w:w="992"/>
        <w:gridCol w:w="1134"/>
        <w:gridCol w:w="1276"/>
        <w:gridCol w:w="1275"/>
        <w:gridCol w:w="1134"/>
        <w:gridCol w:w="1134"/>
        <w:gridCol w:w="1276"/>
      </w:tblGrid>
      <w:tr w:rsidR="00B2052E" w:rsidTr="000676F6">
        <w:trPr>
          <w:trHeight w:val="360"/>
        </w:trPr>
        <w:tc>
          <w:tcPr>
            <w:tcW w:w="2978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560" w:type="dxa"/>
            <w:vMerge w:val="restart"/>
          </w:tcPr>
          <w:p w:rsidR="00B2052E" w:rsidRDefault="00B2052E" w:rsidP="00366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2052E" w:rsidRDefault="00B2052E" w:rsidP="003662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B2052E" w:rsidRDefault="00B2052E" w:rsidP="000676F6">
            <w:pPr>
              <w:tabs>
                <w:tab w:val="left" w:pos="14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</w:p>
        </w:tc>
      </w:tr>
      <w:tr w:rsidR="00B2052E" w:rsidTr="000676F6">
        <w:trPr>
          <w:trHeight w:val="480"/>
        </w:trPr>
        <w:tc>
          <w:tcPr>
            <w:tcW w:w="2978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052E" w:rsidTr="000676F6">
        <w:trPr>
          <w:trHeight w:val="1170"/>
        </w:trPr>
        <w:tc>
          <w:tcPr>
            <w:tcW w:w="2978" w:type="dxa"/>
          </w:tcPr>
          <w:p w:rsidR="00B2052E" w:rsidRDefault="00B2052E" w:rsidP="00213E38">
            <w:pPr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ประสานการทำงานและการบริหาร ระหว่างองค์กรตามรัฐธรรมนูญ</w:t>
            </w:r>
          </w:p>
        </w:tc>
        <w:tc>
          <w:tcPr>
            <w:tcW w:w="1842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52E" w:rsidTr="000676F6">
        <w:trPr>
          <w:trHeight w:val="1908"/>
        </w:trPr>
        <w:tc>
          <w:tcPr>
            <w:tcW w:w="2978" w:type="dxa"/>
          </w:tcPr>
          <w:p w:rsidR="00B2052E" w:rsidRDefault="00B2052E" w:rsidP="00213E38">
            <w:pPr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สร้างความเข้มแข็งการบูรณาการความร่วมมือระหว่างภาคีเครือข่าย หน่วยงานภาครัฐ ภาคเอกชน ภาคประชาสังคมและประชาชนในการป้องกันและปราบปรามการทุจริต</w:t>
            </w:r>
          </w:p>
        </w:tc>
        <w:tc>
          <w:tcPr>
            <w:tcW w:w="1842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52E" w:rsidTr="000676F6">
        <w:trPr>
          <w:trHeight w:val="517"/>
        </w:trPr>
        <w:tc>
          <w:tcPr>
            <w:tcW w:w="2978" w:type="dxa"/>
          </w:tcPr>
          <w:p w:rsidR="00B2052E" w:rsidRDefault="00B2052E" w:rsidP="00213E38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พัฒนาระบบฐานข้อมูลกลาง</w:t>
            </w:r>
          </w:p>
        </w:tc>
        <w:tc>
          <w:tcPr>
            <w:tcW w:w="1842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52E" w:rsidTr="000676F6">
        <w:trPr>
          <w:trHeight w:val="2107"/>
        </w:trPr>
        <w:tc>
          <w:tcPr>
            <w:tcW w:w="2978" w:type="dxa"/>
          </w:tcPr>
          <w:p w:rsidR="00B2052E" w:rsidRDefault="00B2052E" w:rsidP="00213E38">
            <w:pPr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ปรับปรุงกฎหมาย กฎระเบียบและการบังคับใช้กฎหมาย รวมถึงการพัฒนาระเบียบ หลักเกณฑ์ข้อบังคับในแต่ละหน่วยงานหลักในการต่อต้านการทุจริตให้สอดคล้องกัน</w:t>
            </w:r>
          </w:p>
        </w:tc>
        <w:tc>
          <w:tcPr>
            <w:tcW w:w="1842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E38" w:rsidRDefault="00213E38" w:rsidP="0091372F">
      <w:pPr>
        <w:rPr>
          <w:rFonts w:ascii="TH SarabunPSK" w:hAnsi="TH SarabunPSK" w:cs="TH SarabunPSK"/>
          <w:sz w:val="32"/>
          <w:szCs w:val="32"/>
        </w:rPr>
      </w:pPr>
    </w:p>
    <w:p w:rsidR="0002710C" w:rsidRDefault="0002710C" w:rsidP="0091372F">
      <w:pPr>
        <w:rPr>
          <w:rFonts w:ascii="TH SarabunPSK" w:hAnsi="TH SarabunPSK" w:cs="TH SarabunPSK"/>
          <w:sz w:val="32"/>
          <w:szCs w:val="32"/>
        </w:rPr>
      </w:pPr>
    </w:p>
    <w:p w:rsidR="00D164DE" w:rsidRDefault="00D164DE" w:rsidP="006F314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0A3A7D" w:rsidRDefault="006F3143" w:rsidP="006F314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91372F" w:rsidRDefault="0078043B" w:rsidP="0091372F">
      <w:pPr>
        <w:rPr>
          <w:rFonts w:ascii="TH SarabunPSK" w:hAnsi="TH SarabunPSK" w:cs="TH SarabunPSK"/>
          <w:sz w:val="32"/>
          <w:szCs w:val="32"/>
        </w:rPr>
      </w:pPr>
      <w:r w:rsidRPr="00213E3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๔</w:t>
      </w:r>
      <w:r w:rsidR="00141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FFD">
        <w:rPr>
          <w:rFonts w:ascii="TH SarabunPSK" w:hAnsi="TH SarabunPSK" w:cs="TH SarabunPSK" w:hint="cs"/>
          <w:sz w:val="32"/>
          <w:szCs w:val="32"/>
          <w:cs/>
        </w:rPr>
        <w:t>พัฒนาระบบบริหารและเครื่องมือในการป้องกันและปราบปรามการทุจริต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2978"/>
        <w:gridCol w:w="1843"/>
        <w:gridCol w:w="1417"/>
        <w:gridCol w:w="1560"/>
        <w:gridCol w:w="992"/>
        <w:gridCol w:w="1134"/>
        <w:gridCol w:w="1276"/>
        <w:gridCol w:w="1275"/>
        <w:gridCol w:w="1134"/>
        <w:gridCol w:w="1134"/>
        <w:gridCol w:w="1276"/>
      </w:tblGrid>
      <w:tr w:rsidR="00B2052E" w:rsidTr="000676F6">
        <w:trPr>
          <w:trHeight w:val="360"/>
        </w:trPr>
        <w:tc>
          <w:tcPr>
            <w:tcW w:w="2978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3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560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B2052E" w:rsidRPr="006E3782" w:rsidRDefault="00B2052E" w:rsidP="00067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052E" w:rsidRPr="006E3782" w:rsidRDefault="00B2052E" w:rsidP="00067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2052E" w:rsidTr="000676F6">
        <w:trPr>
          <w:trHeight w:val="794"/>
        </w:trPr>
        <w:tc>
          <w:tcPr>
            <w:tcW w:w="2978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52E" w:rsidRDefault="00B2052E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2052E" w:rsidRPr="006E3782" w:rsidRDefault="00B2052E" w:rsidP="003662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2052E" w:rsidTr="000676F6">
        <w:trPr>
          <w:trHeight w:val="1698"/>
        </w:trPr>
        <w:tc>
          <w:tcPr>
            <w:tcW w:w="2978" w:type="dxa"/>
          </w:tcPr>
          <w:p w:rsidR="00B2052E" w:rsidRDefault="00B2052E" w:rsidP="00057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่งเสริมและสนับสนุนการศึกษาวิจัยเพื่อพัฒนามาตรการและเครื่องมือในการป้องกันและปราบปรามการทุจริต</w:t>
            </w:r>
          </w:p>
        </w:tc>
        <w:tc>
          <w:tcPr>
            <w:tcW w:w="1843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052E" w:rsidRPr="00840838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Pr="006E3782" w:rsidRDefault="00B2052E" w:rsidP="003662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052E" w:rsidTr="000676F6">
        <w:trPr>
          <w:trHeight w:val="2531"/>
        </w:trPr>
        <w:tc>
          <w:tcPr>
            <w:tcW w:w="2978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สร้างเสริมระบบแจ้งเบาะแสและการคุ้มครองพยาน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การเสริมสร้างศักยภาพและการมีส่วนร่วมในการแก้ไขปัญหาทุจริตให้กับภาคีเครือข่าย ภาคประชาสังคมและประชาชนเพื่อให้เกิดความเชื่อมั่น</w:t>
            </w:r>
          </w:p>
        </w:tc>
        <w:tc>
          <w:tcPr>
            <w:tcW w:w="1843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Pr="006E3782" w:rsidRDefault="00B2052E" w:rsidP="003662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052E" w:rsidTr="000676F6">
        <w:trPr>
          <w:trHeight w:val="1419"/>
        </w:trPr>
        <w:tc>
          <w:tcPr>
            <w:tcW w:w="2978" w:type="dxa"/>
          </w:tcPr>
          <w:p w:rsidR="00B2052E" w:rsidRDefault="00B2052E" w:rsidP="00057F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สร้างเสริมระบบรับเรื่องร้องเรียนให้กับองค์กรตามรัฐธรรมนูญที่ต่อต้านการทุจริต</w:t>
            </w:r>
          </w:p>
        </w:tc>
        <w:tc>
          <w:tcPr>
            <w:tcW w:w="1843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52E" w:rsidRDefault="00B2052E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52E" w:rsidRPr="006E3782" w:rsidRDefault="00B2052E" w:rsidP="003662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1A25" w:rsidRDefault="00C41A25" w:rsidP="0091372F">
      <w:pPr>
        <w:rPr>
          <w:rFonts w:ascii="TH SarabunPSK" w:hAnsi="TH SarabunPSK" w:cs="TH SarabunPSK"/>
          <w:sz w:val="32"/>
          <w:szCs w:val="32"/>
        </w:rPr>
      </w:pPr>
    </w:p>
    <w:p w:rsidR="000A3A7D" w:rsidRDefault="000A3A7D" w:rsidP="0091372F">
      <w:pPr>
        <w:rPr>
          <w:rFonts w:ascii="TH SarabunPSK" w:hAnsi="TH SarabunPSK" w:cs="TH SarabunPSK"/>
          <w:sz w:val="32"/>
          <w:szCs w:val="32"/>
        </w:rPr>
      </w:pPr>
    </w:p>
    <w:p w:rsidR="00D164DE" w:rsidRDefault="00D164DE" w:rsidP="006F314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164DE" w:rsidRDefault="00D164DE" w:rsidP="006F3143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</w:p>
    <w:p w:rsidR="000A3A7D" w:rsidRDefault="006F3143" w:rsidP="006F3143">
      <w:pPr>
        <w:pStyle w:val="a4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B2052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91372F" w:rsidRDefault="00C41A25" w:rsidP="0091372F">
      <w:pPr>
        <w:rPr>
          <w:rFonts w:ascii="TH SarabunPSK" w:hAnsi="TH SarabunPSK" w:cs="TH SarabunPSK"/>
          <w:sz w:val="32"/>
          <w:szCs w:val="32"/>
        </w:rPr>
      </w:pPr>
      <w:r w:rsidRPr="00213E3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เสริมสร้างองค์ความรู้ด้านการต่อต้านการทุจริต ให้กับบุคลากรทุกภาคส่วน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3005"/>
        <w:gridCol w:w="1815"/>
        <w:gridCol w:w="1418"/>
        <w:gridCol w:w="1559"/>
        <w:gridCol w:w="919"/>
        <w:gridCol w:w="1207"/>
        <w:gridCol w:w="1276"/>
        <w:gridCol w:w="1276"/>
        <w:gridCol w:w="1134"/>
        <w:gridCol w:w="1134"/>
        <w:gridCol w:w="1276"/>
      </w:tblGrid>
      <w:tr w:rsidR="00AA2969" w:rsidTr="000676F6">
        <w:trPr>
          <w:trHeight w:val="360"/>
        </w:trPr>
        <w:tc>
          <w:tcPr>
            <w:tcW w:w="3005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15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ตัวชี้วัดแผนงาน/โครงการ/กิจกรรม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A2969" w:rsidTr="000676F6">
        <w:trPr>
          <w:trHeight w:val="794"/>
        </w:trPr>
        <w:tc>
          <w:tcPr>
            <w:tcW w:w="3005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969" w:rsidRDefault="00AA2969" w:rsidP="0006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6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2969" w:rsidTr="000676F6">
        <w:trPr>
          <w:trHeight w:val="1273"/>
        </w:trPr>
        <w:tc>
          <w:tcPr>
            <w:tcW w:w="3005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สร้างองค์ความรู้ในการป้องกันและปราบปรามการทุจริตโดยการศึกษาวิจัยและพัฒนา</w:t>
            </w:r>
          </w:p>
        </w:tc>
        <w:tc>
          <w:tcPr>
            <w:tcW w:w="1815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69" w:rsidTr="000676F6">
        <w:trPr>
          <w:trHeight w:val="594"/>
        </w:trPr>
        <w:tc>
          <w:tcPr>
            <w:tcW w:w="3005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พัฒนาระบบการจัดการองค์ความรู้</w:t>
            </w:r>
          </w:p>
        </w:tc>
        <w:tc>
          <w:tcPr>
            <w:tcW w:w="1815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69" w:rsidTr="000676F6">
        <w:trPr>
          <w:trHeight w:val="1371"/>
        </w:trPr>
        <w:tc>
          <w:tcPr>
            <w:tcW w:w="3005" w:type="dxa"/>
          </w:tcPr>
          <w:p w:rsidR="00AA2969" w:rsidRDefault="00AA2969" w:rsidP="003662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สร้างบุคลากรเชี่ยวชาญเฉพาะสาขาสำหรับตรวจสอบและปราบปรามการทุจริตรายสาขา</w:t>
            </w:r>
          </w:p>
        </w:tc>
        <w:tc>
          <w:tcPr>
            <w:tcW w:w="1815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69" w:rsidTr="000676F6">
        <w:trPr>
          <w:trHeight w:val="980"/>
        </w:trPr>
        <w:tc>
          <w:tcPr>
            <w:tcW w:w="3005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จัดตั้งศูนย์การเรียนรู้การป้องกันและปราบปรามการทุจริต</w:t>
            </w:r>
          </w:p>
        </w:tc>
        <w:tc>
          <w:tcPr>
            <w:tcW w:w="1815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69" w:rsidRDefault="00AA2969" w:rsidP="003662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372F" w:rsidRPr="00574DFA" w:rsidRDefault="0091372F" w:rsidP="0091372F">
      <w:pPr>
        <w:rPr>
          <w:rFonts w:ascii="TH SarabunPSK" w:hAnsi="TH SarabunPSK" w:cs="TH SarabunPSK" w:hint="cs"/>
          <w:sz w:val="32"/>
          <w:szCs w:val="32"/>
          <w:cs/>
        </w:rPr>
      </w:pPr>
    </w:p>
    <w:p w:rsidR="00D613E1" w:rsidRDefault="00D613E1">
      <w:pPr>
        <w:rPr>
          <w:rFonts w:ascii="TH SarabunPSK" w:hAnsi="TH SarabunPSK" w:cs="TH SarabunPSK" w:hint="cs"/>
          <w:sz w:val="32"/>
          <w:szCs w:val="32"/>
        </w:rPr>
      </w:pPr>
    </w:p>
    <w:p w:rsidR="00D613E1" w:rsidRPr="003243B5" w:rsidRDefault="00D613E1" w:rsidP="00D613E1">
      <w:pPr>
        <w:spacing w:after="0"/>
        <w:rPr>
          <w:rFonts w:ascii="TH SarabunPSK" w:hAnsi="TH SarabunPSK" w:cs="TH SarabunPSK"/>
          <w:sz w:val="36"/>
          <w:szCs w:val="36"/>
        </w:rPr>
      </w:pPr>
      <w:r w:rsidRPr="003243B5">
        <w:rPr>
          <w:rFonts w:ascii="TH SarabunPSK" w:hAnsi="TH SarabunPSK" w:cs="TH SarabunPSK" w:hint="cs"/>
          <w:sz w:val="36"/>
          <w:szCs w:val="36"/>
          <w:u w:val="single"/>
          <w:cs/>
        </w:rPr>
        <w:t>หมายเหตุ</w:t>
      </w:r>
      <w:r w:rsidR="00B2052E">
        <w:rPr>
          <w:rFonts w:ascii="TH SarabunPSK" w:hAnsi="TH SarabunPSK" w:cs="TH SarabunPSK" w:hint="cs"/>
          <w:sz w:val="36"/>
          <w:szCs w:val="36"/>
          <w:cs/>
        </w:rPr>
        <w:t xml:space="preserve">  ยุทธศาสตร์ที่  ๓  พัฒนาความร่วมมือกับองค์กรต่อต้านการทุจริตและเครือข</w:t>
      </w:r>
      <w:r w:rsidR="00AA2969">
        <w:rPr>
          <w:rFonts w:ascii="TH SarabunPSK" w:hAnsi="TH SarabunPSK" w:cs="TH SarabunPSK" w:hint="cs"/>
          <w:sz w:val="36"/>
          <w:szCs w:val="36"/>
          <w:cs/>
        </w:rPr>
        <w:t>่ายระหว่างประเทศ (ไม่มีการดำเนิน</w:t>
      </w:r>
      <w:r w:rsidR="00B2052E">
        <w:rPr>
          <w:rFonts w:ascii="TH SarabunPSK" w:hAnsi="TH SarabunPSK" w:cs="TH SarabunPSK" w:hint="cs"/>
          <w:sz w:val="36"/>
          <w:szCs w:val="36"/>
          <w:cs/>
        </w:rPr>
        <w:t>การ)</w:t>
      </w:r>
      <w:r w:rsidRPr="003243B5">
        <w:rPr>
          <w:rFonts w:ascii="TH SarabunPSK" w:hAnsi="TH SarabunPSK" w:cs="TH SarabunPSK" w:hint="cs"/>
          <w:sz w:val="36"/>
          <w:szCs w:val="36"/>
          <w:cs/>
        </w:rPr>
        <w:tab/>
      </w:r>
    </w:p>
    <w:p w:rsidR="00D613E1" w:rsidRPr="00D613E1" w:rsidRDefault="00D613E1" w:rsidP="00597D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243B5">
        <w:rPr>
          <w:rFonts w:ascii="TH SarabunPSK" w:hAnsi="TH SarabunPSK" w:cs="TH SarabunPSK" w:hint="cs"/>
          <w:sz w:val="36"/>
          <w:szCs w:val="36"/>
          <w:cs/>
        </w:rPr>
        <w:tab/>
      </w:r>
      <w:r w:rsidRPr="003243B5">
        <w:rPr>
          <w:rFonts w:ascii="TH SarabunPSK" w:hAnsi="TH SarabunPSK" w:cs="TH SarabunPSK" w:hint="cs"/>
          <w:sz w:val="36"/>
          <w:szCs w:val="36"/>
          <w:cs/>
        </w:rPr>
        <w:tab/>
      </w:r>
      <w:bookmarkStart w:id="0" w:name="_GoBack"/>
      <w:bookmarkEnd w:id="0"/>
    </w:p>
    <w:sectPr w:rsidR="00D613E1" w:rsidRPr="00D613E1" w:rsidSect="000676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D7" w:rsidRDefault="00081BD7" w:rsidP="000C6E85">
      <w:pPr>
        <w:spacing w:after="0" w:line="240" w:lineRule="auto"/>
      </w:pPr>
      <w:r>
        <w:separator/>
      </w:r>
    </w:p>
  </w:endnote>
  <w:endnote w:type="continuationSeparator" w:id="0">
    <w:p w:rsidR="00081BD7" w:rsidRDefault="00081BD7" w:rsidP="000C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9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D7" w:rsidRDefault="00081BD7" w:rsidP="000C6E85">
      <w:pPr>
        <w:spacing w:after="0" w:line="240" w:lineRule="auto"/>
      </w:pPr>
      <w:r>
        <w:separator/>
      </w:r>
    </w:p>
  </w:footnote>
  <w:footnote w:type="continuationSeparator" w:id="0">
    <w:p w:rsidR="00081BD7" w:rsidRDefault="00081BD7" w:rsidP="000C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8F9"/>
    <w:multiLevelType w:val="hybridMultilevel"/>
    <w:tmpl w:val="F77CD2BC"/>
    <w:lvl w:ilvl="0" w:tplc="47748C3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74DFA"/>
    <w:rsid w:val="0002710C"/>
    <w:rsid w:val="00052510"/>
    <w:rsid w:val="00057FFD"/>
    <w:rsid w:val="000676F6"/>
    <w:rsid w:val="00081BD7"/>
    <w:rsid w:val="000A3A7D"/>
    <w:rsid w:val="000C6E85"/>
    <w:rsid w:val="0014101F"/>
    <w:rsid w:val="001B6F95"/>
    <w:rsid w:val="001E749A"/>
    <w:rsid w:val="00213221"/>
    <w:rsid w:val="00213E38"/>
    <w:rsid w:val="002548C9"/>
    <w:rsid w:val="002A3E7D"/>
    <w:rsid w:val="002F1F4D"/>
    <w:rsid w:val="00574DFA"/>
    <w:rsid w:val="00597DE3"/>
    <w:rsid w:val="005D6B36"/>
    <w:rsid w:val="005E5C3A"/>
    <w:rsid w:val="005E615C"/>
    <w:rsid w:val="005F6663"/>
    <w:rsid w:val="006111FB"/>
    <w:rsid w:val="00625A63"/>
    <w:rsid w:val="006B6777"/>
    <w:rsid w:val="006D2BBF"/>
    <w:rsid w:val="006E3782"/>
    <w:rsid w:val="006F3143"/>
    <w:rsid w:val="0078043B"/>
    <w:rsid w:val="007E46EE"/>
    <w:rsid w:val="007E583F"/>
    <w:rsid w:val="00840838"/>
    <w:rsid w:val="0091372F"/>
    <w:rsid w:val="009A7502"/>
    <w:rsid w:val="009B36D0"/>
    <w:rsid w:val="00A004FD"/>
    <w:rsid w:val="00A25A63"/>
    <w:rsid w:val="00A50836"/>
    <w:rsid w:val="00AA2969"/>
    <w:rsid w:val="00AD70B6"/>
    <w:rsid w:val="00B2052E"/>
    <w:rsid w:val="00B773AA"/>
    <w:rsid w:val="00BE36CA"/>
    <w:rsid w:val="00C30111"/>
    <w:rsid w:val="00C41A25"/>
    <w:rsid w:val="00CA5018"/>
    <w:rsid w:val="00CB1CDE"/>
    <w:rsid w:val="00CB6248"/>
    <w:rsid w:val="00CC7FF0"/>
    <w:rsid w:val="00D164DE"/>
    <w:rsid w:val="00D613E1"/>
    <w:rsid w:val="00DA1F95"/>
    <w:rsid w:val="00E657C5"/>
    <w:rsid w:val="00EC0A55"/>
    <w:rsid w:val="00FC443D"/>
    <w:rsid w:val="00FD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1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615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C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0C6E85"/>
  </w:style>
  <w:style w:type="paragraph" w:styleId="a9">
    <w:name w:val="footer"/>
    <w:basedOn w:val="a"/>
    <w:link w:val="aa"/>
    <w:uiPriority w:val="99"/>
    <w:semiHidden/>
    <w:unhideWhenUsed/>
    <w:rsid w:val="000C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C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1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61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User</cp:lastModifiedBy>
  <cp:revision>15</cp:revision>
  <cp:lastPrinted>2015-09-01T03:10:00Z</cp:lastPrinted>
  <dcterms:created xsi:type="dcterms:W3CDTF">2015-08-31T04:54:00Z</dcterms:created>
  <dcterms:modified xsi:type="dcterms:W3CDTF">2015-09-01T03:10:00Z</dcterms:modified>
</cp:coreProperties>
</file>